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E743" w14:textId="42CFA88B" w:rsidR="001A271F" w:rsidRDefault="001A271F" w:rsidP="001E0D95">
      <w:pPr>
        <w:spacing w:line="2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6721"/>
      </w:tblGrid>
      <w:tr w:rsidR="001A271F" w14:paraId="6CF8101C" w14:textId="77777777" w:rsidTr="005142BC">
        <w:tc>
          <w:tcPr>
            <w:tcW w:w="2376" w:type="dxa"/>
            <w:shd w:val="clear" w:color="auto" w:fill="auto"/>
          </w:tcPr>
          <w:p w14:paraId="691FDA44" w14:textId="59C44DE1" w:rsidR="001A271F" w:rsidRPr="00B24695" w:rsidRDefault="00B24695" w:rsidP="00B24695">
            <w:pPr>
              <w:spacing w:line="600" w:lineRule="exact"/>
              <w:jc w:val="center"/>
              <w:rPr>
                <w:b/>
                <w:sz w:val="48"/>
                <w:szCs w:val="36"/>
              </w:rPr>
            </w:pPr>
            <w:r w:rsidRPr="00B24695">
              <w:rPr>
                <w:b/>
                <w:sz w:val="56"/>
                <w:szCs w:val="36"/>
              </w:rPr>
              <w:t>-</w:t>
            </w:r>
          </w:p>
          <w:p w14:paraId="06055652" w14:textId="5AECA686" w:rsidR="001A271F" w:rsidRPr="00B24695" w:rsidRDefault="001A271F" w:rsidP="00B24695">
            <w:pPr>
              <w:spacing w:line="320" w:lineRule="exact"/>
              <w:jc w:val="center"/>
              <w:rPr>
                <w:b/>
                <w:sz w:val="28"/>
                <w:szCs w:val="18"/>
              </w:rPr>
            </w:pPr>
          </w:p>
          <w:p w14:paraId="15CD45AF" w14:textId="43BD5133" w:rsidR="001A271F" w:rsidRPr="001E0D95" w:rsidRDefault="001A271F" w:rsidP="008A6894">
            <w:pPr>
              <w:jc w:val="center"/>
              <w:rPr>
                <w:color w:val="FF0000"/>
                <w:sz w:val="16"/>
                <w:szCs w:val="16"/>
              </w:rPr>
            </w:pPr>
          </w:p>
        </w:tc>
        <w:tc>
          <w:tcPr>
            <w:tcW w:w="6804" w:type="dxa"/>
          </w:tcPr>
          <w:p w14:paraId="7EF6FF65" w14:textId="3018D27C" w:rsidR="001E0D95" w:rsidRPr="009270AC" w:rsidRDefault="00C17093" w:rsidP="001E0D95">
            <w:pPr>
              <w:spacing w:line="400" w:lineRule="exact"/>
              <w:jc w:val="left"/>
              <w:rPr>
                <w:rFonts w:asciiTheme="majorHAnsi" w:eastAsiaTheme="majorEastAsia" w:hAnsiTheme="majorHAnsi" w:cstheme="majorHAnsi"/>
                <w:sz w:val="32"/>
                <w:szCs w:val="32"/>
              </w:rPr>
            </w:pPr>
            <w:r>
              <w:rPr>
                <w:rFonts w:asciiTheme="majorHAnsi" w:eastAsiaTheme="majorEastAsia" w:hAnsiTheme="majorHAnsi" w:cstheme="majorHAnsi" w:hint="eastAsia"/>
                <w:sz w:val="32"/>
                <w:szCs w:val="32"/>
              </w:rPr>
              <w:t>○○○○に関する検討</w:t>
            </w:r>
          </w:p>
          <w:p w14:paraId="64B0C811" w14:textId="0691022A" w:rsidR="00455A70" w:rsidRPr="00455A70" w:rsidRDefault="00BE1527" w:rsidP="008A6894">
            <w:pPr>
              <w:spacing w:line="400" w:lineRule="exact"/>
              <w:jc w:val="left"/>
              <w:rPr>
                <w:rFonts w:ascii="Arial" w:eastAsia="ＭＳ ゴシック" w:hAnsi="Arial" w:cs="Arial"/>
                <w:color w:val="FF0000"/>
                <w:szCs w:val="21"/>
              </w:rPr>
            </w:pPr>
            <w:r>
              <w:rPr>
                <w:rFonts w:ascii="Arial" w:eastAsia="ＭＳ ゴシック" w:hAnsi="Arial" w:cs="Arial" w:hint="eastAsia"/>
                <w:color w:val="FF0000"/>
                <w:szCs w:val="21"/>
              </w:rPr>
              <w:t>和文は</w:t>
            </w:r>
            <w:r w:rsidR="008A6894" w:rsidRPr="008A6894">
              <w:rPr>
                <w:rFonts w:ascii="Arial" w:eastAsia="ＭＳ ゴシック" w:hAnsi="Arial" w:cs="Arial"/>
                <w:color w:val="FF0000"/>
                <w:szCs w:val="21"/>
              </w:rPr>
              <w:t>MS</w:t>
            </w:r>
            <w:r w:rsidR="008A6894" w:rsidRPr="008A6894">
              <w:rPr>
                <w:rFonts w:ascii="Arial" w:eastAsia="ＭＳ ゴシック" w:hAnsi="Arial" w:cs="Arial"/>
                <w:color w:val="FF0000"/>
                <w:szCs w:val="21"/>
              </w:rPr>
              <w:t>ゴシック</w:t>
            </w:r>
            <w:r>
              <w:rPr>
                <w:rFonts w:ascii="Arial" w:eastAsia="ＭＳ ゴシック" w:hAnsi="Arial" w:cs="Arial" w:hint="eastAsia"/>
                <w:color w:val="FF0000"/>
                <w:szCs w:val="21"/>
              </w:rPr>
              <w:t>、英文は</w:t>
            </w:r>
            <w:r>
              <w:rPr>
                <w:rFonts w:ascii="Arial" w:eastAsia="ＭＳ ゴシック" w:hAnsi="Arial" w:cs="Arial" w:hint="eastAsia"/>
                <w:color w:val="FF0000"/>
                <w:szCs w:val="21"/>
              </w:rPr>
              <w:t>A</w:t>
            </w:r>
            <w:r>
              <w:rPr>
                <w:rFonts w:ascii="Arial" w:eastAsia="ＭＳ ゴシック" w:hAnsi="Arial" w:cs="Arial"/>
                <w:color w:val="FF0000"/>
                <w:szCs w:val="21"/>
              </w:rPr>
              <w:t>rial</w:t>
            </w:r>
            <w:r w:rsidR="008A6894" w:rsidRPr="008A6894">
              <w:rPr>
                <w:rFonts w:ascii="Arial" w:eastAsia="ＭＳ ゴシック" w:hAnsi="Arial" w:cs="Arial"/>
                <w:color w:val="FF0000"/>
                <w:szCs w:val="21"/>
              </w:rPr>
              <w:t xml:space="preserve">　</w:t>
            </w:r>
            <w:r w:rsidR="008A6894" w:rsidRPr="008A6894">
              <w:rPr>
                <w:rFonts w:ascii="Arial" w:eastAsia="ＭＳ ゴシック" w:hAnsi="Arial" w:cs="Arial"/>
                <w:color w:val="FF0000"/>
                <w:szCs w:val="21"/>
              </w:rPr>
              <w:t>16</w:t>
            </w:r>
            <w:r w:rsidR="008A6894" w:rsidRPr="008A6894">
              <w:rPr>
                <w:rFonts w:ascii="Arial" w:eastAsia="ＭＳ ゴシック" w:hAnsi="Arial" w:cs="Arial"/>
                <w:color w:val="FF0000"/>
                <w:szCs w:val="21"/>
              </w:rPr>
              <w:t>ポイントでお願いします</w:t>
            </w:r>
          </w:p>
        </w:tc>
      </w:tr>
      <w:tr w:rsidR="001A271F" w:rsidRPr="000F15AF" w14:paraId="65CBD07E" w14:textId="77777777" w:rsidTr="00B24695">
        <w:tc>
          <w:tcPr>
            <w:tcW w:w="9180" w:type="dxa"/>
            <w:gridSpan w:val="2"/>
            <w:tcMar>
              <w:top w:w="227" w:type="dxa"/>
              <w:left w:w="0" w:type="dxa"/>
              <w:right w:w="0" w:type="dxa"/>
            </w:tcMar>
          </w:tcPr>
          <w:p w14:paraId="038EFD82" w14:textId="6785BEB0" w:rsidR="001A271F" w:rsidRPr="00B24695" w:rsidRDefault="001A271F" w:rsidP="001F0864">
            <w:pPr>
              <w:tabs>
                <w:tab w:val="left" w:pos="2340"/>
              </w:tabs>
              <w:spacing w:line="400" w:lineRule="exact"/>
              <w:rPr>
                <w:color w:val="FF0000"/>
                <w:sz w:val="24"/>
                <w:szCs w:val="24"/>
              </w:rPr>
            </w:pPr>
            <w:r w:rsidRPr="00B24695">
              <w:rPr>
                <w:rFonts w:hint="eastAsia"/>
                <w:sz w:val="24"/>
                <w:szCs w:val="24"/>
              </w:rPr>
              <w:t>○</w:t>
            </w:r>
            <w:r w:rsidR="008C5D70">
              <w:rPr>
                <w:rFonts w:hint="eastAsia"/>
                <w:sz w:val="24"/>
                <w:szCs w:val="24"/>
              </w:rPr>
              <w:t>医療太郎</w:t>
            </w:r>
            <w:r w:rsidRPr="00B24695">
              <w:rPr>
                <w:rFonts w:hint="eastAsia"/>
                <w:sz w:val="24"/>
                <w:szCs w:val="24"/>
                <w:vertAlign w:val="superscript"/>
              </w:rPr>
              <w:t>1</w:t>
            </w:r>
            <w:r w:rsidRPr="00B24695">
              <w:rPr>
                <w:rFonts w:hint="eastAsia"/>
                <w:sz w:val="24"/>
                <w:szCs w:val="24"/>
              </w:rPr>
              <w:t>、</w:t>
            </w:r>
            <w:r w:rsidR="00C17093">
              <w:rPr>
                <w:rFonts w:hint="eastAsia"/>
                <w:sz w:val="24"/>
                <w:szCs w:val="24"/>
              </w:rPr>
              <w:t>川崎花子</w:t>
            </w:r>
            <w:r w:rsidR="001022EB">
              <w:rPr>
                <w:sz w:val="24"/>
                <w:szCs w:val="24"/>
                <w:vertAlign w:val="superscript"/>
              </w:rPr>
              <w:t>2</w:t>
            </w:r>
            <w:r w:rsidRPr="00B24695">
              <w:rPr>
                <w:rFonts w:hint="eastAsia"/>
                <w:sz w:val="24"/>
                <w:szCs w:val="24"/>
              </w:rPr>
              <w:t>、</w:t>
            </w:r>
            <w:r w:rsidR="00C17093">
              <w:rPr>
                <w:rFonts w:hint="eastAsia"/>
                <w:sz w:val="24"/>
                <w:szCs w:val="24"/>
              </w:rPr>
              <w:t>免疫次郎</w:t>
            </w:r>
            <w:r w:rsidR="001022EB">
              <w:rPr>
                <w:sz w:val="24"/>
                <w:szCs w:val="24"/>
                <w:vertAlign w:val="superscript"/>
              </w:rPr>
              <w:t>3</w:t>
            </w:r>
            <w:r w:rsidR="001743AD">
              <w:rPr>
                <w:rFonts w:hint="eastAsia"/>
                <w:sz w:val="24"/>
                <w:szCs w:val="24"/>
                <w:vertAlign w:val="superscript"/>
              </w:rPr>
              <w:t xml:space="preserve"> </w:t>
            </w:r>
            <w:r w:rsidR="001743AD">
              <w:rPr>
                <w:rFonts w:hint="eastAsia"/>
                <w:color w:val="FF0000"/>
                <w:szCs w:val="21"/>
              </w:rPr>
              <w:t xml:space="preserve"> </w:t>
            </w:r>
            <w:r w:rsidRPr="001743AD">
              <w:rPr>
                <w:rFonts w:hint="eastAsia"/>
                <w:color w:val="FF0000"/>
                <w:szCs w:val="21"/>
              </w:rPr>
              <w:t>発表者に○を付けてください</w:t>
            </w:r>
            <w:r w:rsidR="002B10BB" w:rsidRPr="001743AD">
              <w:rPr>
                <w:rFonts w:hint="eastAsia"/>
                <w:color w:val="FF0000"/>
                <w:szCs w:val="21"/>
                <w:vertAlign w:val="superscript"/>
              </w:rPr>
              <w:t xml:space="preserve"> </w:t>
            </w:r>
          </w:p>
          <w:p w14:paraId="1D1FBE14" w14:textId="600E68B9" w:rsidR="001A271F" w:rsidRPr="002B10BB" w:rsidRDefault="001A271F" w:rsidP="000F15AF">
            <w:pPr>
              <w:spacing w:line="400" w:lineRule="exact"/>
              <w:rPr>
                <w:color w:val="FF0000"/>
                <w:sz w:val="24"/>
                <w:szCs w:val="24"/>
                <w:vertAlign w:val="superscript"/>
              </w:rPr>
            </w:pPr>
            <w:r w:rsidRPr="00B24695">
              <w:rPr>
                <w:rFonts w:hint="eastAsia"/>
                <w:sz w:val="24"/>
                <w:szCs w:val="24"/>
                <w:vertAlign w:val="superscript"/>
              </w:rPr>
              <w:t>1</w:t>
            </w:r>
            <w:r w:rsidR="008C5D70">
              <w:rPr>
                <w:rFonts w:hint="eastAsia"/>
                <w:sz w:val="24"/>
                <w:szCs w:val="24"/>
              </w:rPr>
              <w:t>医療大</w:t>
            </w:r>
            <w:r w:rsidR="008A6894" w:rsidRPr="00B24695">
              <w:rPr>
                <w:rFonts w:hint="eastAsia"/>
                <w:sz w:val="24"/>
                <w:szCs w:val="24"/>
              </w:rPr>
              <w:t>、</w:t>
            </w:r>
            <w:r w:rsidR="008C5D70">
              <w:rPr>
                <w:rFonts w:hint="eastAsia"/>
                <w:sz w:val="24"/>
                <w:szCs w:val="24"/>
              </w:rPr>
              <w:t>薬</w:t>
            </w:r>
            <w:r w:rsidR="002F2D94">
              <w:rPr>
                <w:rFonts w:hint="eastAsia"/>
                <w:sz w:val="24"/>
                <w:szCs w:val="24"/>
              </w:rPr>
              <w:t>、</w:t>
            </w:r>
            <w:r w:rsidRPr="00B24695">
              <w:rPr>
                <w:rFonts w:hint="eastAsia"/>
                <w:sz w:val="24"/>
                <w:szCs w:val="24"/>
                <w:vertAlign w:val="superscript"/>
              </w:rPr>
              <w:t>2</w:t>
            </w:r>
            <w:r w:rsidR="00C17093">
              <w:rPr>
                <w:rFonts w:hint="eastAsia"/>
                <w:sz w:val="24"/>
                <w:szCs w:val="24"/>
              </w:rPr>
              <w:t>免疫</w:t>
            </w:r>
            <w:r w:rsidR="002F2D94">
              <w:rPr>
                <w:rFonts w:hint="eastAsia"/>
                <w:sz w:val="24"/>
                <w:szCs w:val="24"/>
              </w:rPr>
              <w:t>大</w:t>
            </w:r>
            <w:r w:rsidR="001022EB">
              <w:rPr>
                <w:rFonts w:hint="eastAsia"/>
                <w:sz w:val="24"/>
                <w:szCs w:val="24"/>
              </w:rPr>
              <w:t>、免疫、</w:t>
            </w:r>
            <w:r w:rsidR="001022EB" w:rsidRPr="001022EB">
              <w:rPr>
                <w:rFonts w:hint="eastAsia"/>
                <w:sz w:val="24"/>
                <w:szCs w:val="24"/>
                <w:vertAlign w:val="superscript"/>
              </w:rPr>
              <w:t>3</w:t>
            </w:r>
            <w:r w:rsidR="002F2D94" w:rsidRPr="00B4064A">
              <w:rPr>
                <w:rFonts w:hint="eastAsia"/>
                <w:sz w:val="24"/>
                <w:szCs w:val="24"/>
              </w:rPr>
              <w:t>国立</w:t>
            </w:r>
            <w:r w:rsidR="00B4064A">
              <w:rPr>
                <w:rFonts w:hint="eastAsia"/>
                <w:sz w:val="24"/>
                <w:szCs w:val="24"/>
              </w:rPr>
              <w:t>医薬品食品衛生研究所</w:t>
            </w:r>
            <w:r w:rsidR="001743AD">
              <w:rPr>
                <w:rFonts w:hint="eastAsia"/>
                <w:sz w:val="24"/>
                <w:szCs w:val="24"/>
              </w:rPr>
              <w:t xml:space="preserve"> </w:t>
            </w:r>
            <w:r w:rsidR="00BE1527" w:rsidRPr="00A11774">
              <w:rPr>
                <w:rFonts w:hint="eastAsia"/>
                <w:color w:val="FF0000"/>
              </w:rPr>
              <w:t>和文は</w:t>
            </w:r>
            <w:r w:rsidR="00BE1527" w:rsidRPr="00A11774">
              <w:rPr>
                <w:color w:val="FF0000"/>
              </w:rPr>
              <w:t>MS</w:t>
            </w:r>
            <w:r w:rsidR="00BE1527" w:rsidRPr="00A11774">
              <w:rPr>
                <w:rFonts w:hint="eastAsia"/>
                <w:color w:val="FF0000"/>
              </w:rPr>
              <w:t>明朝，英</w:t>
            </w:r>
            <w:r w:rsidR="00BE1527">
              <w:rPr>
                <w:rFonts w:hint="eastAsia"/>
                <w:color w:val="FF0000"/>
              </w:rPr>
              <w:t>数字</w:t>
            </w:r>
            <w:r w:rsidR="00BE1527" w:rsidRPr="00A11774">
              <w:rPr>
                <w:rFonts w:hint="eastAsia"/>
                <w:color w:val="FF0000"/>
              </w:rPr>
              <w:t>は</w:t>
            </w:r>
            <w:r w:rsidR="00BE1527" w:rsidRPr="00A11774">
              <w:rPr>
                <w:color w:val="FF0000"/>
              </w:rPr>
              <w:t>Times New Roman</w:t>
            </w:r>
            <w:r w:rsidR="00BE1527">
              <w:rPr>
                <w:rFonts w:hint="eastAsia"/>
                <w:color w:val="FF0000"/>
              </w:rPr>
              <w:t>、</w:t>
            </w:r>
            <w:r w:rsidR="00BE1527">
              <w:rPr>
                <w:rFonts w:hint="eastAsia"/>
                <w:color w:val="FF0000"/>
              </w:rPr>
              <w:t>12</w:t>
            </w:r>
            <w:r w:rsidR="00BE1527">
              <w:rPr>
                <w:rFonts w:hint="eastAsia"/>
                <w:color w:val="FF0000"/>
              </w:rPr>
              <w:t>ポイント</w:t>
            </w:r>
          </w:p>
        </w:tc>
      </w:tr>
    </w:tbl>
    <w:p w14:paraId="07FD74C3" w14:textId="5A9C4D1E" w:rsidR="00BE1527" w:rsidRDefault="00BE1527" w:rsidP="0087389D">
      <w:r>
        <w:rPr>
          <w:rFonts w:hint="eastAsia"/>
          <w:color w:val="FF0000"/>
        </w:rPr>
        <w:t xml:space="preserve">　　　　（</w:t>
      </w:r>
      <w:r w:rsidR="00533283" w:rsidRPr="00105443">
        <w:rPr>
          <w:rFonts w:hint="eastAsia"/>
          <w:color w:val="FF0000"/>
        </w:rPr>
        <w:t>所属と抄録の間に１行分、空の行を入れます</w:t>
      </w:r>
      <w:r w:rsidR="00533283">
        <w:rPr>
          <w:rFonts w:hint="eastAsia"/>
          <w:color w:val="FF0000"/>
        </w:rPr>
        <w:t>）</w:t>
      </w:r>
    </w:p>
    <w:p w14:paraId="6E3A63C3" w14:textId="09972F47" w:rsidR="0087389D" w:rsidRPr="009270AC" w:rsidRDefault="0087389D" w:rsidP="0087389D">
      <w:r w:rsidRPr="009270AC">
        <w:rPr>
          <w:rFonts w:hint="eastAsia"/>
        </w:rPr>
        <w:t>【目的】</w:t>
      </w:r>
    </w:p>
    <w:p w14:paraId="5112179D" w14:textId="77777777" w:rsidR="0087389D" w:rsidRPr="009270AC" w:rsidRDefault="0087389D" w:rsidP="0087389D">
      <w:r w:rsidRPr="009270AC">
        <w:rPr>
          <w:rFonts w:hint="eastAsia"/>
        </w:rPr>
        <w:t>【方法】</w:t>
      </w:r>
    </w:p>
    <w:p w14:paraId="3E20D1E7" w14:textId="77777777" w:rsidR="009270AC" w:rsidRPr="009270AC" w:rsidRDefault="0087389D" w:rsidP="009270AC">
      <w:pPr>
        <w:pBdr>
          <w:bottom w:val="single" w:sz="6" w:space="1" w:color="auto"/>
        </w:pBdr>
      </w:pPr>
      <w:r w:rsidRPr="009270AC">
        <w:rPr>
          <w:rFonts w:hint="eastAsia"/>
        </w:rPr>
        <w:t>【結果</w:t>
      </w:r>
      <w:r w:rsidR="00837D91" w:rsidRPr="009270AC">
        <w:rPr>
          <w:rFonts w:hint="eastAsia"/>
        </w:rPr>
        <w:t>および考察</w:t>
      </w:r>
      <w:r w:rsidRPr="009270AC">
        <w:rPr>
          <w:rFonts w:hint="eastAsia"/>
        </w:rPr>
        <w:t>】</w:t>
      </w:r>
    </w:p>
    <w:p w14:paraId="64EA88D5" w14:textId="18A239E5" w:rsidR="00C17093" w:rsidRDefault="00C17093" w:rsidP="00BC552D">
      <w:pPr>
        <w:rPr>
          <w:szCs w:val="21"/>
        </w:rPr>
      </w:pPr>
      <w:r>
        <w:rPr>
          <w:rFonts w:hint="eastAsia"/>
          <w:szCs w:val="21"/>
        </w:rPr>
        <w:t>S</w:t>
      </w:r>
      <w:r>
        <w:rPr>
          <w:szCs w:val="21"/>
        </w:rPr>
        <w:t xml:space="preserve">tudy of </w:t>
      </w:r>
      <w:r>
        <w:rPr>
          <w:rFonts w:hint="eastAsia"/>
          <w:szCs w:val="21"/>
        </w:rPr>
        <w:t>○○○○</w:t>
      </w:r>
    </w:p>
    <w:p w14:paraId="615DB37E" w14:textId="4F080080" w:rsidR="00BC552D" w:rsidRPr="00BC552D" w:rsidRDefault="00987955" w:rsidP="00BC552D">
      <w:pPr>
        <w:rPr>
          <w:szCs w:val="21"/>
        </w:rPr>
      </w:pPr>
      <w:r w:rsidRPr="002B10BB">
        <w:rPr>
          <w:szCs w:val="21"/>
        </w:rPr>
        <w:t>〇</w:t>
      </w:r>
      <w:r w:rsidR="00BC552D" w:rsidRPr="00BC552D">
        <w:rPr>
          <w:szCs w:val="21"/>
        </w:rPr>
        <w:t>Taro Iryou</w:t>
      </w:r>
      <w:r w:rsidR="00BC552D" w:rsidRPr="004F55D1">
        <w:rPr>
          <w:szCs w:val="21"/>
          <w:vertAlign w:val="superscript"/>
        </w:rPr>
        <w:t>1</w:t>
      </w:r>
      <w:r w:rsidR="00BC552D" w:rsidRPr="00BC552D">
        <w:rPr>
          <w:szCs w:val="21"/>
        </w:rPr>
        <w:t xml:space="preserve">, </w:t>
      </w:r>
      <w:r w:rsidR="00C17093">
        <w:rPr>
          <w:szCs w:val="21"/>
        </w:rPr>
        <w:t>Hana</w:t>
      </w:r>
      <w:r w:rsidR="00BC552D" w:rsidRPr="00BC552D">
        <w:rPr>
          <w:szCs w:val="21"/>
        </w:rPr>
        <w:t xml:space="preserve">ko </w:t>
      </w:r>
      <w:r w:rsidR="00C17093">
        <w:rPr>
          <w:szCs w:val="21"/>
        </w:rPr>
        <w:t>Kawasak</w:t>
      </w:r>
      <w:r w:rsidR="00BC552D" w:rsidRPr="00BC552D">
        <w:rPr>
          <w:szCs w:val="21"/>
        </w:rPr>
        <w:t>i</w:t>
      </w:r>
      <w:r w:rsidR="00BC552D" w:rsidRPr="004F55D1">
        <w:rPr>
          <w:szCs w:val="21"/>
          <w:vertAlign w:val="superscript"/>
        </w:rPr>
        <w:t>2</w:t>
      </w:r>
      <w:r w:rsidR="00BC552D" w:rsidRPr="00BC552D">
        <w:rPr>
          <w:szCs w:val="21"/>
        </w:rPr>
        <w:t>,</w:t>
      </w:r>
      <w:r w:rsidR="00C17093">
        <w:rPr>
          <w:szCs w:val="21"/>
        </w:rPr>
        <w:t>J</w:t>
      </w:r>
      <w:r w:rsidR="00BC552D" w:rsidRPr="00BC552D">
        <w:rPr>
          <w:szCs w:val="21"/>
        </w:rPr>
        <w:t xml:space="preserve">iro </w:t>
      </w:r>
      <w:r w:rsidR="00C17093">
        <w:rPr>
          <w:szCs w:val="21"/>
        </w:rPr>
        <w:t>Meneki</w:t>
      </w:r>
      <w:r w:rsidR="00BC552D" w:rsidRPr="004F55D1">
        <w:rPr>
          <w:szCs w:val="21"/>
          <w:vertAlign w:val="superscript"/>
        </w:rPr>
        <w:t>3</w:t>
      </w:r>
    </w:p>
    <w:p w14:paraId="6B2600C9" w14:textId="4FBD361A" w:rsidR="00BC552D" w:rsidRDefault="00BC552D" w:rsidP="00BC552D">
      <w:pPr>
        <w:rPr>
          <w:szCs w:val="21"/>
        </w:rPr>
      </w:pPr>
      <w:r w:rsidRPr="00ED0663">
        <w:rPr>
          <w:szCs w:val="21"/>
          <w:vertAlign w:val="superscript"/>
        </w:rPr>
        <w:t>1</w:t>
      </w:r>
      <w:r w:rsidR="00ED0663">
        <w:rPr>
          <w:szCs w:val="21"/>
        </w:rPr>
        <w:t>Pharm</w:t>
      </w:r>
      <w:r w:rsidRPr="00BC552D">
        <w:rPr>
          <w:szCs w:val="21"/>
        </w:rPr>
        <w:t xml:space="preserve"> Sci, </w:t>
      </w:r>
      <w:proofErr w:type="spellStart"/>
      <w:r w:rsidR="00C17093">
        <w:rPr>
          <w:szCs w:val="21"/>
        </w:rPr>
        <w:t>Iryou</w:t>
      </w:r>
      <w:proofErr w:type="spellEnd"/>
      <w:r w:rsidRPr="00BC552D">
        <w:rPr>
          <w:szCs w:val="21"/>
        </w:rPr>
        <w:t xml:space="preserve"> Univ, </w:t>
      </w:r>
      <w:r w:rsidRPr="00ED0663">
        <w:rPr>
          <w:szCs w:val="21"/>
          <w:vertAlign w:val="superscript"/>
        </w:rPr>
        <w:t>2</w:t>
      </w:r>
      <w:r w:rsidRPr="00BC552D">
        <w:rPr>
          <w:szCs w:val="21"/>
        </w:rPr>
        <w:t>Immuno</w:t>
      </w:r>
      <w:r w:rsidR="00A776B5">
        <w:rPr>
          <w:szCs w:val="21"/>
        </w:rPr>
        <w:t>logy</w:t>
      </w:r>
      <w:r w:rsidRPr="00BC552D">
        <w:rPr>
          <w:szCs w:val="21"/>
        </w:rPr>
        <w:t xml:space="preserve">, </w:t>
      </w:r>
      <w:proofErr w:type="spellStart"/>
      <w:r w:rsidR="00A776B5">
        <w:rPr>
          <w:szCs w:val="21"/>
        </w:rPr>
        <w:t>Menneki</w:t>
      </w:r>
      <w:proofErr w:type="spellEnd"/>
      <w:r w:rsidRPr="00BC552D">
        <w:rPr>
          <w:szCs w:val="21"/>
        </w:rPr>
        <w:t xml:space="preserve"> Univ Pharm Life Sci, </w:t>
      </w:r>
      <w:r w:rsidRPr="00ED0663">
        <w:rPr>
          <w:szCs w:val="21"/>
          <w:vertAlign w:val="superscript"/>
        </w:rPr>
        <w:t>3</w:t>
      </w:r>
      <w:r w:rsidRPr="00BC552D">
        <w:rPr>
          <w:szCs w:val="21"/>
        </w:rPr>
        <w:t>Natl Inst Health Sci</w:t>
      </w:r>
    </w:p>
    <w:p w14:paraId="2358F99E" w14:textId="2BF91795" w:rsidR="00987955" w:rsidRPr="002B10BB" w:rsidRDefault="00F77A35" w:rsidP="00BC552D">
      <w:pPr>
        <w:rPr>
          <w:szCs w:val="21"/>
        </w:rPr>
      </w:pPr>
      <w:r w:rsidRPr="002B10BB">
        <w:rPr>
          <w:szCs w:val="21"/>
          <w:u w:val="single"/>
        </w:rPr>
        <w:t>Aim</w:t>
      </w:r>
      <w:r w:rsidRPr="002B10BB">
        <w:rPr>
          <w:szCs w:val="21"/>
        </w:rPr>
        <w:t>:.</w:t>
      </w:r>
    </w:p>
    <w:p w14:paraId="276CE250" w14:textId="447F59B4" w:rsidR="00F77A35" w:rsidRDefault="00F77A35" w:rsidP="005E33DE">
      <w:pPr>
        <w:rPr>
          <w:szCs w:val="21"/>
        </w:rPr>
      </w:pPr>
      <w:r w:rsidRPr="002B10BB">
        <w:rPr>
          <w:szCs w:val="21"/>
          <w:u w:val="single"/>
        </w:rPr>
        <w:t>Materials and Methods</w:t>
      </w:r>
      <w:r w:rsidRPr="002B10BB">
        <w:rPr>
          <w:szCs w:val="21"/>
        </w:rPr>
        <w:t xml:space="preserve">: </w:t>
      </w:r>
    </w:p>
    <w:p w14:paraId="1732EE95" w14:textId="38C5E0A2" w:rsidR="00F77A35" w:rsidRDefault="00F77A35" w:rsidP="005E33DE">
      <w:pPr>
        <w:rPr>
          <w:szCs w:val="21"/>
        </w:rPr>
      </w:pPr>
      <w:r w:rsidRPr="002B10BB">
        <w:rPr>
          <w:szCs w:val="21"/>
          <w:u w:val="single"/>
        </w:rPr>
        <w:t>Results and Discussion</w:t>
      </w:r>
      <w:r w:rsidRPr="002B10BB">
        <w:rPr>
          <w:szCs w:val="21"/>
        </w:rPr>
        <w:t xml:space="preserve">: </w:t>
      </w:r>
    </w:p>
    <w:p w14:paraId="1A47747B" w14:textId="424C4D0E" w:rsidR="00BE1527" w:rsidRDefault="00BE1527" w:rsidP="005E33DE">
      <w:pPr>
        <w:rPr>
          <w:szCs w:val="21"/>
        </w:rPr>
      </w:pPr>
    </w:p>
    <w:p w14:paraId="39EBA3C4" w14:textId="01F60974" w:rsidR="00533283" w:rsidRPr="00281295" w:rsidRDefault="00533283" w:rsidP="00533283">
      <w:pPr>
        <w:pStyle w:val="aa"/>
        <w:numPr>
          <w:ilvl w:val="0"/>
          <w:numId w:val="3"/>
        </w:numPr>
        <w:ind w:leftChars="0"/>
        <w:rPr>
          <w:color w:val="FF0000"/>
        </w:rPr>
      </w:pPr>
      <w:r w:rsidRPr="00105443">
        <w:rPr>
          <w:rFonts w:hint="eastAsia"/>
          <w:color w:val="FF0000"/>
        </w:rPr>
        <w:t>このテンプレートのフォーマットを変えずに、全体を</w:t>
      </w:r>
      <w:r w:rsidRPr="00105443">
        <w:rPr>
          <w:rFonts w:hint="eastAsia"/>
          <w:color w:val="FF0000"/>
        </w:rPr>
        <w:t>A4</w:t>
      </w:r>
      <w:r w:rsidRPr="00105443">
        <w:rPr>
          <w:rFonts w:hint="eastAsia"/>
          <w:color w:val="FF0000"/>
        </w:rPr>
        <w:t>に収めてください。</w:t>
      </w:r>
    </w:p>
    <w:p w14:paraId="7A68F601" w14:textId="6EB75735" w:rsidR="00BE1527" w:rsidRPr="00281295" w:rsidRDefault="00BE1527" w:rsidP="00281295">
      <w:pPr>
        <w:pStyle w:val="aa"/>
        <w:numPr>
          <w:ilvl w:val="0"/>
          <w:numId w:val="3"/>
        </w:numPr>
        <w:ind w:leftChars="0"/>
        <w:rPr>
          <w:color w:val="FF0000"/>
        </w:rPr>
      </w:pPr>
      <w:r w:rsidRPr="00281295">
        <w:rPr>
          <w:rFonts w:hint="eastAsia"/>
          <w:color w:val="FF0000"/>
        </w:rPr>
        <w:t>和文</w:t>
      </w:r>
      <w:r w:rsidR="000F15AF">
        <w:rPr>
          <w:rFonts w:hint="eastAsia"/>
          <w:color w:val="FF0000"/>
        </w:rPr>
        <w:t>，</w:t>
      </w:r>
      <w:r w:rsidRPr="00281295">
        <w:rPr>
          <w:rFonts w:hint="eastAsia"/>
          <w:color w:val="FF0000"/>
        </w:rPr>
        <w:t>英文とも</w:t>
      </w:r>
      <w:r w:rsidR="000F15AF">
        <w:rPr>
          <w:rFonts w:hint="eastAsia"/>
          <w:color w:val="FF0000"/>
        </w:rPr>
        <w:t>，ご</w:t>
      </w:r>
      <w:r w:rsidRPr="00281295">
        <w:rPr>
          <w:rFonts w:hint="eastAsia"/>
          <w:color w:val="FF0000"/>
        </w:rPr>
        <w:t>所属</w:t>
      </w:r>
      <w:r w:rsidR="00066C83">
        <w:rPr>
          <w:rFonts w:hint="eastAsia"/>
          <w:color w:val="FF0000"/>
        </w:rPr>
        <w:t>の表記</w:t>
      </w:r>
      <w:r w:rsidRPr="00281295">
        <w:rPr>
          <w:rFonts w:hint="eastAsia"/>
          <w:color w:val="FF0000"/>
        </w:rPr>
        <w:t>は略</w:t>
      </w:r>
      <w:r w:rsidR="00066C83">
        <w:rPr>
          <w:rFonts w:hint="eastAsia"/>
          <w:color w:val="FF0000"/>
        </w:rPr>
        <w:t>称</w:t>
      </w:r>
      <w:r w:rsidRPr="00281295">
        <w:rPr>
          <w:rFonts w:hint="eastAsia"/>
          <w:color w:val="FF0000"/>
        </w:rPr>
        <w:t>でも結構です。</w:t>
      </w:r>
    </w:p>
    <w:p w14:paraId="0D806AA3" w14:textId="3FED7368" w:rsidR="00EE69CC" w:rsidRPr="00A11774" w:rsidRDefault="00533283" w:rsidP="00533283">
      <w:pPr>
        <w:pStyle w:val="aa"/>
        <w:numPr>
          <w:ilvl w:val="0"/>
          <w:numId w:val="2"/>
        </w:numPr>
        <w:ind w:leftChars="0"/>
        <w:rPr>
          <w:color w:val="FF0000"/>
        </w:rPr>
      </w:pPr>
      <w:r>
        <w:rPr>
          <w:rFonts w:hint="eastAsia"/>
          <w:color w:val="FF0000"/>
        </w:rPr>
        <w:t>抄録本文は</w:t>
      </w:r>
      <w:r w:rsidR="000F15AF">
        <w:rPr>
          <w:rFonts w:hint="eastAsia"/>
          <w:color w:val="FF0000"/>
        </w:rPr>
        <w:t>，</w:t>
      </w:r>
      <w:r w:rsidR="00EE69CC" w:rsidRPr="00A11774">
        <w:rPr>
          <w:rFonts w:hint="eastAsia"/>
          <w:color w:val="FF0000"/>
        </w:rPr>
        <w:t>和文は</w:t>
      </w:r>
      <w:r w:rsidR="00EE69CC" w:rsidRPr="00A11774">
        <w:rPr>
          <w:color w:val="FF0000"/>
        </w:rPr>
        <w:t>MS</w:t>
      </w:r>
      <w:r w:rsidR="00EE69CC" w:rsidRPr="00A11774">
        <w:rPr>
          <w:rFonts w:hint="eastAsia"/>
          <w:color w:val="FF0000"/>
        </w:rPr>
        <w:t>明朝，英数字は</w:t>
      </w:r>
      <w:r w:rsidR="00EE69CC" w:rsidRPr="00A11774">
        <w:rPr>
          <w:color w:val="FF0000"/>
        </w:rPr>
        <w:t>Times New Roman</w:t>
      </w:r>
      <w:r w:rsidR="000F15AF">
        <w:rPr>
          <w:rFonts w:hint="eastAsia"/>
          <w:color w:val="FF0000"/>
        </w:rPr>
        <w:t>，</w:t>
      </w:r>
      <w:r w:rsidRPr="00A11774">
        <w:rPr>
          <w:color w:val="FF0000"/>
        </w:rPr>
        <w:t>10.5</w:t>
      </w:r>
      <w:r>
        <w:rPr>
          <w:rFonts w:hint="eastAsia"/>
          <w:color w:val="FF0000"/>
        </w:rPr>
        <w:t>ポイント</w:t>
      </w:r>
      <w:r w:rsidR="00EE69CC" w:rsidRPr="00A11774">
        <w:rPr>
          <w:rFonts w:hint="eastAsia"/>
          <w:color w:val="FF0000"/>
        </w:rPr>
        <w:t>としてください。</w:t>
      </w:r>
    </w:p>
    <w:p w14:paraId="7ABDD7D8" w14:textId="2EE65641" w:rsidR="00EE69CC" w:rsidRDefault="00EE69CC" w:rsidP="00EE69CC">
      <w:pPr>
        <w:pStyle w:val="aa"/>
        <w:numPr>
          <w:ilvl w:val="0"/>
          <w:numId w:val="2"/>
        </w:numPr>
        <w:ind w:leftChars="0"/>
        <w:rPr>
          <w:color w:val="FF0000"/>
        </w:rPr>
      </w:pPr>
      <w:r>
        <w:rPr>
          <w:rFonts w:hint="eastAsia"/>
          <w:color w:val="FF0000"/>
        </w:rPr>
        <w:t>抄録を日本語で作成される方は</w:t>
      </w:r>
      <w:r w:rsidR="000F15AF">
        <w:rPr>
          <w:rFonts w:hint="eastAsia"/>
          <w:color w:val="FF0000"/>
        </w:rPr>
        <w:t>，</w:t>
      </w:r>
      <w:r>
        <w:rPr>
          <w:rFonts w:hint="eastAsia"/>
          <w:color w:val="FF0000"/>
        </w:rPr>
        <w:t>必ず</w:t>
      </w:r>
      <w:r w:rsidR="00533283">
        <w:rPr>
          <w:rFonts w:hint="eastAsia"/>
          <w:color w:val="FF0000"/>
        </w:rPr>
        <w:t>150</w:t>
      </w:r>
      <w:r w:rsidR="00533283">
        <w:rPr>
          <w:color w:val="FF0000"/>
        </w:rPr>
        <w:t xml:space="preserve"> </w:t>
      </w:r>
      <w:r w:rsidR="00533283" w:rsidRPr="00105443">
        <w:rPr>
          <w:rFonts w:hint="eastAsia"/>
          <w:color w:val="FF0000"/>
        </w:rPr>
        <w:t>w</w:t>
      </w:r>
      <w:r w:rsidR="00533283" w:rsidRPr="00105443">
        <w:rPr>
          <w:color w:val="FF0000"/>
        </w:rPr>
        <w:t>ord</w:t>
      </w:r>
      <w:r w:rsidR="00FB734A">
        <w:rPr>
          <w:color w:val="FF0000"/>
        </w:rPr>
        <w:t>s</w:t>
      </w:r>
      <w:r w:rsidR="00533283" w:rsidRPr="00105443">
        <w:rPr>
          <w:rFonts w:hint="eastAsia"/>
          <w:color w:val="FF0000"/>
        </w:rPr>
        <w:t>程度の</w:t>
      </w:r>
      <w:r>
        <w:rPr>
          <w:rFonts w:hint="eastAsia"/>
          <w:color w:val="FF0000"/>
        </w:rPr>
        <w:t>英文サマリーをつけてください。抄録を英語のみで登録される場合は，日本語サマリー</w:t>
      </w:r>
      <w:r w:rsidR="00281295">
        <w:rPr>
          <w:rFonts w:hint="eastAsia"/>
          <w:color w:val="FF0000"/>
        </w:rPr>
        <w:t>は</w:t>
      </w:r>
      <w:r>
        <w:rPr>
          <w:rFonts w:hint="eastAsia"/>
          <w:color w:val="FF0000"/>
        </w:rPr>
        <w:t>必要ありません。</w:t>
      </w:r>
    </w:p>
    <w:p w14:paraId="083C94CE" w14:textId="09246FCC" w:rsidR="00533283" w:rsidRPr="00281295" w:rsidRDefault="00533283" w:rsidP="00533283">
      <w:pPr>
        <w:pStyle w:val="aa"/>
        <w:numPr>
          <w:ilvl w:val="0"/>
          <w:numId w:val="2"/>
        </w:numPr>
        <w:ind w:leftChars="0"/>
        <w:rPr>
          <w:color w:val="FF0000"/>
        </w:rPr>
      </w:pPr>
      <w:r w:rsidRPr="00A11774">
        <w:rPr>
          <w:rFonts w:hint="eastAsia"/>
          <w:color w:val="FF0000"/>
        </w:rPr>
        <w:t>段落</w:t>
      </w:r>
      <w:r>
        <w:rPr>
          <w:rFonts w:hint="eastAsia"/>
          <w:color w:val="FF0000"/>
        </w:rPr>
        <w:t>：</w:t>
      </w:r>
      <w:r w:rsidRPr="00A11774">
        <w:rPr>
          <w:rFonts w:hint="eastAsia"/>
          <w:color w:val="FF0000"/>
        </w:rPr>
        <w:t>行間は</w:t>
      </w:r>
      <w:r w:rsidRPr="00A11774">
        <w:rPr>
          <w:color w:val="FF0000"/>
        </w:rPr>
        <w:t>1</w:t>
      </w:r>
      <w:r w:rsidRPr="00A11774">
        <w:rPr>
          <w:rFonts w:hint="eastAsia"/>
          <w:color w:val="FF0000"/>
        </w:rPr>
        <w:t>行で，両端揃えとしてください（上記</w:t>
      </w:r>
      <w:r w:rsidR="00CE6FFE">
        <w:rPr>
          <w:rFonts w:hint="eastAsia"/>
          <w:color w:val="FF0000"/>
        </w:rPr>
        <w:t>の</w:t>
      </w:r>
      <w:r w:rsidRPr="00A11774">
        <w:rPr>
          <w:rFonts w:hint="eastAsia"/>
          <w:color w:val="FF0000"/>
        </w:rPr>
        <w:t>体裁のままご利用ください）</w:t>
      </w:r>
      <w:r>
        <w:rPr>
          <w:rFonts w:hint="eastAsia"/>
          <w:color w:val="FF0000"/>
        </w:rPr>
        <w:t>。</w:t>
      </w:r>
    </w:p>
    <w:p w14:paraId="600E84C2" w14:textId="66210CBB" w:rsidR="00EE69CC" w:rsidRDefault="00EE69CC" w:rsidP="00EE69CC">
      <w:pPr>
        <w:pStyle w:val="aa"/>
        <w:numPr>
          <w:ilvl w:val="0"/>
          <w:numId w:val="1"/>
        </w:numPr>
        <w:ind w:leftChars="0"/>
        <w:rPr>
          <w:color w:val="FF0000"/>
        </w:rPr>
      </w:pPr>
      <w:r w:rsidRPr="00E4333C">
        <w:rPr>
          <w:rFonts w:hint="eastAsia"/>
          <w:color w:val="FF0000"/>
        </w:rPr>
        <w:t>本文は【目的】、【方法】、【結果および考察】に区分けしてください</w:t>
      </w:r>
      <w:r>
        <w:rPr>
          <w:rFonts w:hint="eastAsia"/>
          <w:color w:val="FF0000"/>
        </w:rPr>
        <w:t>（英文の場合は</w:t>
      </w:r>
      <w:r w:rsidRPr="00EE69CC">
        <w:rPr>
          <w:rFonts w:hint="eastAsia"/>
          <w:color w:val="FF0000"/>
          <w:u w:val="single"/>
        </w:rPr>
        <w:t>Aim</w:t>
      </w:r>
      <w:r w:rsidRPr="00FB734A">
        <w:rPr>
          <w:rFonts w:hint="eastAsia"/>
          <w:color w:val="FF0000"/>
        </w:rPr>
        <w:t>，</w:t>
      </w:r>
      <w:r w:rsidRPr="00EE69CC">
        <w:rPr>
          <w:color w:val="FF0000"/>
          <w:u w:val="single"/>
        </w:rPr>
        <w:t>Materials and Methods</w:t>
      </w:r>
      <w:r w:rsidRPr="00FB734A">
        <w:rPr>
          <w:rFonts w:hint="eastAsia"/>
          <w:color w:val="FF0000"/>
        </w:rPr>
        <w:t>，</w:t>
      </w:r>
      <w:r w:rsidRPr="00EE69CC">
        <w:rPr>
          <w:color w:val="FF0000"/>
          <w:u w:val="single"/>
        </w:rPr>
        <w:t>Result</w:t>
      </w:r>
      <w:r w:rsidRPr="00EE69CC">
        <w:rPr>
          <w:rFonts w:hint="eastAsia"/>
          <w:color w:val="FF0000"/>
          <w:u w:val="single"/>
        </w:rPr>
        <w:t>s and Discussion</w:t>
      </w:r>
      <w:r w:rsidRPr="00EE69CC">
        <w:rPr>
          <w:rFonts w:hint="eastAsia"/>
          <w:color w:val="FF0000"/>
        </w:rPr>
        <w:t>）。</w:t>
      </w:r>
      <w:r>
        <w:rPr>
          <w:rFonts w:hint="eastAsia"/>
          <w:color w:val="FF0000"/>
        </w:rPr>
        <w:t>ただし，日本語に併記される英文サマリーに区分けは必要ありません。</w:t>
      </w:r>
    </w:p>
    <w:p w14:paraId="2807FA18" w14:textId="782CB03C" w:rsidR="00EE69CC" w:rsidRDefault="00EE69CC" w:rsidP="00EE69CC">
      <w:pPr>
        <w:pStyle w:val="aa"/>
        <w:numPr>
          <w:ilvl w:val="0"/>
          <w:numId w:val="1"/>
        </w:numPr>
        <w:ind w:leftChars="0"/>
        <w:rPr>
          <w:color w:val="FF0000"/>
        </w:rPr>
      </w:pPr>
      <w:r>
        <w:rPr>
          <w:rFonts w:hint="eastAsia"/>
          <w:color w:val="FF0000"/>
        </w:rPr>
        <w:t>図表は</w:t>
      </w:r>
      <w:r w:rsidRPr="00A11774">
        <w:rPr>
          <w:rFonts w:hint="eastAsia"/>
          <w:color w:val="FF0000"/>
        </w:rPr>
        <w:t>１ページ</w:t>
      </w:r>
      <w:r w:rsidRPr="002A3C58">
        <w:rPr>
          <w:rFonts w:hint="eastAsia"/>
          <w:color w:val="FF0000"/>
        </w:rPr>
        <w:t>に</w:t>
      </w:r>
      <w:r>
        <w:rPr>
          <w:rFonts w:hint="eastAsia"/>
          <w:color w:val="FF0000"/>
        </w:rPr>
        <w:t>収まれば</w:t>
      </w:r>
      <w:r w:rsidRPr="00E4333C">
        <w:rPr>
          <w:rFonts w:hint="eastAsia"/>
          <w:color w:val="FF0000"/>
        </w:rPr>
        <w:t>挿入</w:t>
      </w:r>
      <w:r>
        <w:rPr>
          <w:rFonts w:hint="eastAsia"/>
          <w:color w:val="FF0000"/>
        </w:rPr>
        <w:t>可です。ただ</w:t>
      </w:r>
      <w:r w:rsidR="00533283">
        <w:rPr>
          <w:rFonts w:hint="eastAsia"/>
          <w:color w:val="FF0000"/>
        </w:rPr>
        <w:t>し</w:t>
      </w:r>
      <w:r>
        <w:rPr>
          <w:rFonts w:hint="eastAsia"/>
          <w:color w:val="FF0000"/>
        </w:rPr>
        <w:t>，</w:t>
      </w:r>
      <w:r w:rsidRPr="00E4333C">
        <w:rPr>
          <w:rFonts w:hint="eastAsia"/>
          <w:color w:val="FF0000"/>
        </w:rPr>
        <w:t>白黒印刷となり解像度が落ちる可能性をご承知</w:t>
      </w:r>
      <w:r>
        <w:rPr>
          <w:rFonts w:hint="eastAsia"/>
          <w:color w:val="FF0000"/>
        </w:rPr>
        <w:t>おき</w:t>
      </w:r>
      <w:r w:rsidRPr="00E4333C">
        <w:rPr>
          <w:rFonts w:hint="eastAsia"/>
          <w:color w:val="FF0000"/>
        </w:rPr>
        <w:t>ください。</w:t>
      </w:r>
    </w:p>
    <w:p w14:paraId="5512289C" w14:textId="6571DF89" w:rsidR="00EE69CC" w:rsidRPr="00A11774" w:rsidRDefault="00EE69CC" w:rsidP="00EE69CC">
      <w:pPr>
        <w:pStyle w:val="aa"/>
        <w:numPr>
          <w:ilvl w:val="0"/>
          <w:numId w:val="1"/>
        </w:numPr>
        <w:ind w:leftChars="0"/>
        <w:rPr>
          <w:color w:val="FF0000"/>
        </w:rPr>
      </w:pPr>
      <w:r>
        <w:rPr>
          <w:rFonts w:hint="eastAsia"/>
          <w:color w:val="FF0000"/>
        </w:rPr>
        <w:t>登録の際には</w:t>
      </w:r>
      <w:r w:rsidRPr="002A3C58">
        <w:rPr>
          <w:rFonts w:hint="eastAsia"/>
          <w:color w:val="FF0000"/>
        </w:rPr>
        <w:t>赤字部分は削除</w:t>
      </w:r>
      <w:r w:rsidR="00533283">
        <w:rPr>
          <w:rFonts w:hint="eastAsia"/>
          <w:color w:val="FF0000"/>
        </w:rPr>
        <w:t>してください</w:t>
      </w:r>
      <w:r w:rsidRPr="002A3C58">
        <w:rPr>
          <w:rFonts w:hint="eastAsia"/>
          <w:color w:val="FF0000"/>
        </w:rPr>
        <w:t>。</w:t>
      </w:r>
      <w:r w:rsidRPr="00A11774">
        <w:rPr>
          <w:rFonts w:hint="eastAsia"/>
          <w:color w:val="FF0000"/>
        </w:rPr>
        <w:t>事務局で体裁を確認した後，大幅な修正が必要な場合は再校正をお願いする場合がございます事ご了承ください。</w:t>
      </w:r>
    </w:p>
    <w:p w14:paraId="4198FDC9" w14:textId="77777777" w:rsidR="00F52CCC" w:rsidRPr="0060049F" w:rsidRDefault="00F52CCC" w:rsidP="00EE69CC">
      <w:pPr>
        <w:rPr>
          <w:color w:val="FF0000"/>
        </w:rPr>
      </w:pPr>
    </w:p>
    <w:p w14:paraId="62E2AAEF" w14:textId="07EE55B9" w:rsidR="008F5E0A" w:rsidRPr="00EE69CC" w:rsidRDefault="008F5E0A" w:rsidP="00EE69CC"/>
    <w:sectPr w:rsidR="008F5E0A" w:rsidRPr="00EE69CC" w:rsidSect="001E0D9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C1A4" w14:textId="77777777" w:rsidR="00371737" w:rsidRDefault="00371737" w:rsidP="0087389D">
      <w:r>
        <w:separator/>
      </w:r>
    </w:p>
  </w:endnote>
  <w:endnote w:type="continuationSeparator" w:id="0">
    <w:p w14:paraId="62CBE1D9" w14:textId="77777777" w:rsidR="00371737" w:rsidRDefault="00371737" w:rsidP="0087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669E" w14:textId="77777777" w:rsidR="00371737" w:rsidRDefault="00371737" w:rsidP="0087389D">
      <w:r>
        <w:separator/>
      </w:r>
    </w:p>
  </w:footnote>
  <w:footnote w:type="continuationSeparator" w:id="0">
    <w:p w14:paraId="58E0B460" w14:textId="77777777" w:rsidR="00371737" w:rsidRDefault="00371737" w:rsidP="0087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CF2"/>
    <w:multiLevelType w:val="hybridMultilevel"/>
    <w:tmpl w:val="6832A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5E33CB"/>
    <w:multiLevelType w:val="hybridMultilevel"/>
    <w:tmpl w:val="84C637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3F717F"/>
    <w:multiLevelType w:val="hybridMultilevel"/>
    <w:tmpl w:val="F70643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2682742">
    <w:abstractNumId w:val="0"/>
  </w:num>
  <w:num w:numId="2" w16cid:durableId="1732001804">
    <w:abstractNumId w:val="2"/>
  </w:num>
  <w:num w:numId="3" w16cid:durableId="44631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78"/>
    <w:rsid w:val="000255F5"/>
    <w:rsid w:val="000431E2"/>
    <w:rsid w:val="00046ACA"/>
    <w:rsid w:val="00066C83"/>
    <w:rsid w:val="00084617"/>
    <w:rsid w:val="000A08BA"/>
    <w:rsid w:val="000F15AF"/>
    <w:rsid w:val="001022EB"/>
    <w:rsid w:val="001031F5"/>
    <w:rsid w:val="00120548"/>
    <w:rsid w:val="00152070"/>
    <w:rsid w:val="00162A18"/>
    <w:rsid w:val="00166EC5"/>
    <w:rsid w:val="001743AD"/>
    <w:rsid w:val="001762FB"/>
    <w:rsid w:val="001947BE"/>
    <w:rsid w:val="001A271F"/>
    <w:rsid w:val="001B08FD"/>
    <w:rsid w:val="001E0D95"/>
    <w:rsid w:val="001E6A06"/>
    <w:rsid w:val="001F0864"/>
    <w:rsid w:val="0020684A"/>
    <w:rsid w:val="00244D35"/>
    <w:rsid w:val="00281295"/>
    <w:rsid w:val="002B10BB"/>
    <w:rsid w:val="002D062D"/>
    <w:rsid w:val="002F2D94"/>
    <w:rsid w:val="00322840"/>
    <w:rsid w:val="00364CDB"/>
    <w:rsid w:val="00371737"/>
    <w:rsid w:val="00413FFC"/>
    <w:rsid w:val="004145F6"/>
    <w:rsid w:val="0045599E"/>
    <w:rsid w:val="00455A70"/>
    <w:rsid w:val="00460F9F"/>
    <w:rsid w:val="00483E7C"/>
    <w:rsid w:val="0049676D"/>
    <w:rsid w:val="004B1703"/>
    <w:rsid w:val="004C1BA8"/>
    <w:rsid w:val="004C3DFF"/>
    <w:rsid w:val="004D1208"/>
    <w:rsid w:val="004F55D1"/>
    <w:rsid w:val="005142BC"/>
    <w:rsid w:val="00533283"/>
    <w:rsid w:val="005604FE"/>
    <w:rsid w:val="0058238F"/>
    <w:rsid w:val="00591DA2"/>
    <w:rsid w:val="0059203E"/>
    <w:rsid w:val="005D0619"/>
    <w:rsid w:val="005E33DE"/>
    <w:rsid w:val="0060049F"/>
    <w:rsid w:val="00642485"/>
    <w:rsid w:val="00661178"/>
    <w:rsid w:val="006730B9"/>
    <w:rsid w:val="00686B07"/>
    <w:rsid w:val="006B1764"/>
    <w:rsid w:val="006D36B7"/>
    <w:rsid w:val="006F321E"/>
    <w:rsid w:val="00733CFC"/>
    <w:rsid w:val="007D3187"/>
    <w:rsid w:val="007D4FE0"/>
    <w:rsid w:val="007E73B6"/>
    <w:rsid w:val="007F2A8D"/>
    <w:rsid w:val="00837D91"/>
    <w:rsid w:val="0087389D"/>
    <w:rsid w:val="008A6894"/>
    <w:rsid w:val="008B4343"/>
    <w:rsid w:val="008C3C4E"/>
    <w:rsid w:val="008C5D70"/>
    <w:rsid w:val="008F5E0A"/>
    <w:rsid w:val="009002C8"/>
    <w:rsid w:val="00900C3D"/>
    <w:rsid w:val="009270AC"/>
    <w:rsid w:val="00987955"/>
    <w:rsid w:val="009A19EF"/>
    <w:rsid w:val="009C1407"/>
    <w:rsid w:val="00A429F1"/>
    <w:rsid w:val="00A438C3"/>
    <w:rsid w:val="00A62FB5"/>
    <w:rsid w:val="00A776B5"/>
    <w:rsid w:val="00A8484D"/>
    <w:rsid w:val="00AB7FB2"/>
    <w:rsid w:val="00B02E0F"/>
    <w:rsid w:val="00B24695"/>
    <w:rsid w:val="00B24894"/>
    <w:rsid w:val="00B3796F"/>
    <w:rsid w:val="00B4064A"/>
    <w:rsid w:val="00B97F68"/>
    <w:rsid w:val="00BB5438"/>
    <w:rsid w:val="00BB71DC"/>
    <w:rsid w:val="00BC552D"/>
    <w:rsid w:val="00BD1A6F"/>
    <w:rsid w:val="00BE1527"/>
    <w:rsid w:val="00C17093"/>
    <w:rsid w:val="00C50B8F"/>
    <w:rsid w:val="00C5155F"/>
    <w:rsid w:val="00C605DC"/>
    <w:rsid w:val="00C63030"/>
    <w:rsid w:val="00CB385A"/>
    <w:rsid w:val="00CE6FFE"/>
    <w:rsid w:val="00D31228"/>
    <w:rsid w:val="00D31F94"/>
    <w:rsid w:val="00D45108"/>
    <w:rsid w:val="00D46A4E"/>
    <w:rsid w:val="00DF23BD"/>
    <w:rsid w:val="00E80BAC"/>
    <w:rsid w:val="00EB0076"/>
    <w:rsid w:val="00ED0663"/>
    <w:rsid w:val="00ED11C7"/>
    <w:rsid w:val="00EE69CC"/>
    <w:rsid w:val="00F36B4B"/>
    <w:rsid w:val="00F52CCC"/>
    <w:rsid w:val="00F77A35"/>
    <w:rsid w:val="00F90FBD"/>
    <w:rsid w:val="00F96C4C"/>
    <w:rsid w:val="00FA6595"/>
    <w:rsid w:val="00FB0B4B"/>
    <w:rsid w:val="00FB734A"/>
    <w:rsid w:val="00FC720D"/>
    <w:rsid w:val="00FD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96CA2"/>
  <w15:docId w15:val="{E090DD69-C66D-415C-9046-3E106097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C4C"/>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89D"/>
    <w:pPr>
      <w:tabs>
        <w:tab w:val="center" w:pos="4252"/>
        <w:tab w:val="right" w:pos="8504"/>
      </w:tabs>
      <w:snapToGrid w:val="0"/>
    </w:pPr>
  </w:style>
  <w:style w:type="character" w:customStyle="1" w:styleId="a5">
    <w:name w:val="ヘッダー (文字)"/>
    <w:link w:val="a4"/>
    <w:uiPriority w:val="99"/>
    <w:rsid w:val="0087389D"/>
    <w:rPr>
      <w:kern w:val="2"/>
      <w:sz w:val="21"/>
      <w:szCs w:val="22"/>
    </w:rPr>
  </w:style>
  <w:style w:type="paragraph" w:styleId="a6">
    <w:name w:val="footer"/>
    <w:basedOn w:val="a"/>
    <w:link w:val="a7"/>
    <w:uiPriority w:val="99"/>
    <w:unhideWhenUsed/>
    <w:rsid w:val="0087389D"/>
    <w:pPr>
      <w:tabs>
        <w:tab w:val="center" w:pos="4252"/>
        <w:tab w:val="right" w:pos="8504"/>
      </w:tabs>
      <w:snapToGrid w:val="0"/>
    </w:pPr>
  </w:style>
  <w:style w:type="character" w:customStyle="1" w:styleId="a7">
    <w:name w:val="フッター (文字)"/>
    <w:link w:val="a6"/>
    <w:uiPriority w:val="99"/>
    <w:rsid w:val="0087389D"/>
    <w:rPr>
      <w:kern w:val="2"/>
      <w:sz w:val="21"/>
      <w:szCs w:val="22"/>
    </w:rPr>
  </w:style>
  <w:style w:type="paragraph" w:styleId="a8">
    <w:name w:val="Balloon Text"/>
    <w:basedOn w:val="a"/>
    <w:link w:val="a9"/>
    <w:uiPriority w:val="99"/>
    <w:semiHidden/>
    <w:unhideWhenUsed/>
    <w:rsid w:val="001A2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271F"/>
    <w:rPr>
      <w:rFonts w:asciiTheme="majorHAnsi" w:eastAsiaTheme="majorEastAsia" w:hAnsiTheme="majorHAnsi" w:cstheme="majorBidi"/>
      <w:kern w:val="2"/>
      <w:sz w:val="18"/>
      <w:szCs w:val="18"/>
    </w:rPr>
  </w:style>
  <w:style w:type="character" w:customStyle="1" w:styleId="apple-converted-space">
    <w:name w:val="apple-converted-space"/>
    <w:basedOn w:val="a0"/>
    <w:rsid w:val="00046ACA"/>
  </w:style>
  <w:style w:type="paragraph" w:styleId="aa">
    <w:name w:val="List Paragraph"/>
    <w:basedOn w:val="a"/>
    <w:uiPriority w:val="34"/>
    <w:qFormat/>
    <w:rsid w:val="00EE69CC"/>
    <w:pPr>
      <w:ind w:leftChars="400" w:left="840"/>
    </w:pPr>
  </w:style>
  <w:style w:type="character" w:styleId="ab">
    <w:name w:val="annotation reference"/>
    <w:basedOn w:val="a0"/>
    <w:uiPriority w:val="99"/>
    <w:semiHidden/>
    <w:unhideWhenUsed/>
    <w:rsid w:val="006730B9"/>
    <w:rPr>
      <w:sz w:val="18"/>
      <w:szCs w:val="18"/>
    </w:rPr>
  </w:style>
  <w:style w:type="paragraph" w:styleId="ac">
    <w:name w:val="annotation text"/>
    <w:basedOn w:val="a"/>
    <w:link w:val="ad"/>
    <w:uiPriority w:val="99"/>
    <w:semiHidden/>
    <w:unhideWhenUsed/>
    <w:rsid w:val="006730B9"/>
    <w:pPr>
      <w:jc w:val="left"/>
    </w:pPr>
  </w:style>
  <w:style w:type="character" w:customStyle="1" w:styleId="ad">
    <w:name w:val="コメント文字列 (文字)"/>
    <w:basedOn w:val="a0"/>
    <w:link w:val="ac"/>
    <w:uiPriority w:val="99"/>
    <w:semiHidden/>
    <w:rsid w:val="006730B9"/>
    <w:rPr>
      <w:rFonts w:ascii="Times New Roman" w:hAnsi="Times New Roman"/>
      <w:kern w:val="2"/>
      <w:sz w:val="21"/>
      <w:szCs w:val="22"/>
    </w:rPr>
  </w:style>
  <w:style w:type="paragraph" w:styleId="ae">
    <w:name w:val="annotation subject"/>
    <w:basedOn w:val="ac"/>
    <w:next w:val="ac"/>
    <w:link w:val="af"/>
    <w:uiPriority w:val="99"/>
    <w:semiHidden/>
    <w:unhideWhenUsed/>
    <w:rsid w:val="006730B9"/>
    <w:rPr>
      <w:b/>
      <w:bCs/>
    </w:rPr>
  </w:style>
  <w:style w:type="character" w:customStyle="1" w:styleId="af">
    <w:name w:val="コメント内容 (文字)"/>
    <w:basedOn w:val="ad"/>
    <w:link w:val="ae"/>
    <w:uiPriority w:val="99"/>
    <w:semiHidden/>
    <w:rsid w:val="006730B9"/>
    <w:rPr>
      <w:rFonts w:ascii="Times New Roman"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2438">
      <w:bodyDiv w:val="1"/>
      <w:marLeft w:val="0"/>
      <w:marRight w:val="0"/>
      <w:marTop w:val="0"/>
      <w:marBottom w:val="0"/>
      <w:divBdr>
        <w:top w:val="none" w:sz="0" w:space="0" w:color="auto"/>
        <w:left w:val="none" w:sz="0" w:space="0" w:color="auto"/>
        <w:bottom w:val="none" w:sz="0" w:space="0" w:color="auto"/>
        <w:right w:val="none" w:sz="0" w:space="0" w:color="auto"/>
      </w:divBdr>
    </w:div>
    <w:div w:id="536285491">
      <w:bodyDiv w:val="1"/>
      <w:marLeft w:val="0"/>
      <w:marRight w:val="0"/>
      <w:marTop w:val="0"/>
      <w:marBottom w:val="0"/>
      <w:divBdr>
        <w:top w:val="none" w:sz="0" w:space="0" w:color="auto"/>
        <w:left w:val="none" w:sz="0" w:space="0" w:color="auto"/>
        <w:bottom w:val="none" w:sz="0" w:space="0" w:color="auto"/>
        <w:right w:val="none" w:sz="0" w:space="0" w:color="auto"/>
      </w:divBdr>
    </w:div>
    <w:div w:id="1383288296">
      <w:bodyDiv w:val="1"/>
      <w:marLeft w:val="0"/>
      <w:marRight w:val="0"/>
      <w:marTop w:val="0"/>
      <w:marBottom w:val="0"/>
      <w:divBdr>
        <w:top w:val="none" w:sz="0" w:space="0" w:color="auto"/>
        <w:left w:val="none" w:sz="0" w:space="0" w:color="auto"/>
        <w:bottom w:val="none" w:sz="0" w:space="0" w:color="auto"/>
        <w:right w:val="none" w:sz="0" w:space="0" w:color="auto"/>
      </w:divBdr>
    </w:div>
    <w:div w:id="19999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himeno-home</dc:creator>
  <cp:lastModifiedBy>田中 庸一</cp:lastModifiedBy>
  <cp:revision>4</cp:revision>
  <cp:lastPrinted>2021-03-21T20:31:00Z</cp:lastPrinted>
  <dcterms:created xsi:type="dcterms:W3CDTF">2022-03-28T01:09:00Z</dcterms:created>
  <dcterms:modified xsi:type="dcterms:W3CDTF">2023-05-01T01:56:00Z</dcterms:modified>
</cp:coreProperties>
</file>